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7EAEE" w14:textId="198AD8B5" w:rsidR="00072A12" w:rsidRPr="00E37C9E" w:rsidRDefault="00AB2FE6">
      <w:pPr>
        <w:rPr>
          <w:b/>
          <w:bCs/>
          <w:sz w:val="32"/>
          <w:szCs w:val="32"/>
          <w:u w:val="single"/>
        </w:rPr>
      </w:pPr>
      <w:r w:rsidRPr="00E37C9E">
        <w:rPr>
          <w:b/>
          <w:bCs/>
          <w:sz w:val="32"/>
          <w:szCs w:val="32"/>
          <w:u w:val="single"/>
        </w:rPr>
        <w:t>Bachelor Thesis</w:t>
      </w:r>
    </w:p>
    <w:p w14:paraId="7EA8514C" w14:textId="1A43BDA2" w:rsidR="00AB2FE6" w:rsidRDefault="00AB2FE6">
      <w:pPr>
        <w:rPr>
          <w:b/>
          <w:bCs/>
          <w:sz w:val="32"/>
          <w:szCs w:val="32"/>
          <w:u w:val="single"/>
        </w:rPr>
      </w:pPr>
    </w:p>
    <w:p w14:paraId="33CEAE6B" w14:textId="29C489E9" w:rsidR="00AB2FE6" w:rsidRDefault="00E37C9E">
      <w:pPr>
        <w:rPr>
          <w:i/>
          <w:iCs/>
          <w:lang w:val="en-US"/>
        </w:rPr>
      </w:pPr>
      <w:r>
        <w:rPr>
          <w:i/>
          <w:iCs/>
          <w:lang w:val="en-US"/>
        </w:rPr>
        <w:t>“</w:t>
      </w:r>
      <w:r w:rsidR="00AB2FE6" w:rsidRPr="00AB2FE6">
        <w:rPr>
          <w:i/>
          <w:iCs/>
          <w:lang w:val="en-US"/>
        </w:rPr>
        <w:t xml:space="preserve">Unsupervised </w:t>
      </w:r>
      <w:r w:rsidR="00AB2FE6">
        <w:rPr>
          <w:i/>
          <w:iCs/>
          <w:lang w:val="en-US"/>
        </w:rPr>
        <w:t xml:space="preserve">Human </w:t>
      </w:r>
      <w:r w:rsidR="00AB2FE6" w:rsidRPr="00AB2FE6">
        <w:rPr>
          <w:i/>
          <w:iCs/>
          <w:lang w:val="en-US"/>
        </w:rPr>
        <w:t>Landmark Detection with Vision Transformers</w:t>
      </w:r>
      <w:r>
        <w:rPr>
          <w:i/>
          <w:iCs/>
          <w:lang w:val="en-US"/>
        </w:rPr>
        <w:t>”</w:t>
      </w:r>
    </w:p>
    <w:p w14:paraId="2909AB35" w14:textId="6DDCB989" w:rsidR="00AB2FE6" w:rsidRDefault="00AB2FE6">
      <w:pPr>
        <w:rPr>
          <w:i/>
          <w:iCs/>
          <w:lang w:val="en-US"/>
        </w:rPr>
      </w:pPr>
    </w:p>
    <w:p w14:paraId="24917AC9" w14:textId="6C37F12C" w:rsidR="00E37C9E" w:rsidRDefault="003C0C8F">
      <w:pPr>
        <w:rPr>
          <w:lang w:val="en-US"/>
        </w:rPr>
      </w:pPr>
      <w:r>
        <w:rPr>
          <w:u w:val="single"/>
          <w:lang w:val="en-US"/>
        </w:rPr>
        <w:t xml:space="preserve">Initial </w:t>
      </w:r>
      <w:r w:rsidR="00980C46">
        <w:rPr>
          <w:u w:val="single"/>
          <w:lang w:val="en-US"/>
        </w:rPr>
        <w:t>C</w:t>
      </w:r>
      <w:r w:rsidR="004C226D">
        <w:rPr>
          <w:u w:val="single"/>
          <w:lang w:val="en-US"/>
        </w:rPr>
        <w:t>hallenges</w:t>
      </w:r>
      <w:r>
        <w:rPr>
          <w:u w:val="single"/>
          <w:lang w:val="en-US"/>
        </w:rPr>
        <w:t>:</w:t>
      </w:r>
      <w:r>
        <w:rPr>
          <w:lang w:val="en-US"/>
        </w:rPr>
        <w:t xml:space="preserve"> </w:t>
      </w:r>
    </w:p>
    <w:p w14:paraId="6023071B" w14:textId="17C8BA93" w:rsidR="003C0C8F" w:rsidRDefault="003C0C8F" w:rsidP="003C0C8F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Difficulties to distinguish background from foreground</w:t>
      </w:r>
    </w:p>
    <w:p w14:paraId="708A11E8" w14:textId="1E84C4F4" w:rsidR="003C0C8F" w:rsidRDefault="004C226D" w:rsidP="003C0C8F">
      <w:pPr>
        <w:pStyle w:val="Listenabsatz"/>
        <w:numPr>
          <w:ilvl w:val="0"/>
          <w:numId w:val="1"/>
        </w:numPr>
        <w:rPr>
          <w:lang w:val="en-US"/>
        </w:rPr>
      </w:pPr>
      <w:r w:rsidRPr="004C226D">
        <w:rPr>
          <w:lang w:val="en-US"/>
        </w:rPr>
        <w:t>Instability (numerical and performance-wise)</w:t>
      </w:r>
    </w:p>
    <w:p w14:paraId="668474F8" w14:textId="77777777" w:rsidR="004C226D" w:rsidRPr="004C226D" w:rsidRDefault="004C226D" w:rsidP="004C226D">
      <w:pPr>
        <w:pStyle w:val="Listenabsatz"/>
        <w:ind w:left="1432"/>
        <w:rPr>
          <w:lang w:val="en-US"/>
        </w:rPr>
      </w:pPr>
    </w:p>
    <w:p w14:paraId="0BFF980E" w14:textId="544CE246" w:rsidR="00EF3160" w:rsidRDefault="00AB2FE6">
      <w:pPr>
        <w:rPr>
          <w:lang w:val="en-US"/>
        </w:rPr>
      </w:pPr>
      <w:r w:rsidRPr="00EF3160">
        <w:rPr>
          <w:u w:val="single"/>
          <w:lang w:val="en-US"/>
        </w:rPr>
        <w:t>Idea</w:t>
      </w:r>
      <w:r>
        <w:rPr>
          <w:lang w:val="en-US"/>
        </w:rPr>
        <w:t xml:space="preserve">: </w:t>
      </w:r>
      <w:r w:rsidR="00EF3160">
        <w:rPr>
          <w:lang w:val="en-US"/>
        </w:rPr>
        <w:t>Global dependencies important to explain human pose (</w:t>
      </w:r>
      <w:r w:rsidR="00E37C9E">
        <w:rPr>
          <w:lang w:val="en-US"/>
        </w:rPr>
        <w:t>pose of the</w:t>
      </w:r>
      <w:r w:rsidR="00EF3160">
        <w:rPr>
          <w:lang w:val="en-US"/>
        </w:rPr>
        <w:t xml:space="preserve"> </w:t>
      </w:r>
      <w:r w:rsidR="00E37C9E">
        <w:rPr>
          <w:lang w:val="en-US"/>
        </w:rPr>
        <w:t>hands</w:t>
      </w:r>
      <w:r w:rsidR="00EF3160">
        <w:rPr>
          <w:lang w:val="en-US"/>
        </w:rPr>
        <w:t xml:space="preserve"> – feet)</w:t>
      </w:r>
    </w:p>
    <w:p w14:paraId="47C6B57B" w14:textId="0FC1E228" w:rsidR="00AB2FE6" w:rsidRDefault="00EF3160" w:rsidP="00EF3160">
      <w:pPr>
        <w:ind w:firstLine="708"/>
        <w:rPr>
          <w:lang w:val="en-US"/>
        </w:rPr>
      </w:pPr>
      <w:r w:rsidRPr="00EF3160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EF3160">
        <w:rPr>
          <w:b/>
          <w:bCs/>
          <w:lang w:val="en-US"/>
        </w:rPr>
        <w:t>Replace convolutional modules</w:t>
      </w:r>
      <w:r>
        <w:rPr>
          <w:lang w:val="en-US"/>
        </w:rPr>
        <w:t xml:space="preserve"> in baseline model</w:t>
      </w:r>
      <w:r w:rsidR="00B96C38">
        <w:rPr>
          <w:lang w:val="en-US"/>
        </w:rPr>
        <w:t xml:space="preserve"> (Lorenz et al.)</w:t>
      </w:r>
      <w:r>
        <w:rPr>
          <w:lang w:val="en-US"/>
        </w:rPr>
        <w:t xml:space="preserve"> with </w:t>
      </w:r>
      <w:r w:rsidRPr="00EF3160">
        <w:rPr>
          <w:b/>
          <w:bCs/>
          <w:lang w:val="en-US"/>
        </w:rPr>
        <w:t>ViTs</w:t>
      </w:r>
      <w:r>
        <w:rPr>
          <w:lang w:val="en-US"/>
        </w:rPr>
        <w:t>.</w:t>
      </w:r>
    </w:p>
    <w:p w14:paraId="2481C5E3" w14:textId="5A510A4F" w:rsidR="00EF3160" w:rsidRDefault="00EF3160" w:rsidP="00EF3160">
      <w:pPr>
        <w:ind w:firstLine="708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ED501FF" wp14:editId="5FD59CCC">
            <wp:simplePos x="0" y="0"/>
            <wp:positionH relativeFrom="column">
              <wp:posOffset>118601</wp:posOffset>
            </wp:positionH>
            <wp:positionV relativeFrom="paragraph">
              <wp:posOffset>189865</wp:posOffset>
            </wp:positionV>
            <wp:extent cx="5760000" cy="4615200"/>
            <wp:effectExtent l="0" t="0" r="635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7F61D" w14:textId="1C0DDB4B" w:rsidR="00EF3160" w:rsidRDefault="00EF3160" w:rsidP="00EF3160">
      <w:pPr>
        <w:ind w:firstLine="708"/>
        <w:rPr>
          <w:lang w:val="en-US"/>
        </w:rPr>
      </w:pPr>
    </w:p>
    <w:p w14:paraId="5AA2A004" w14:textId="0E18499C" w:rsidR="00B96C38" w:rsidRDefault="00B96C38" w:rsidP="00EF3160">
      <w:pPr>
        <w:ind w:firstLine="708"/>
        <w:rPr>
          <w:lang w:val="en-US"/>
        </w:rPr>
      </w:pPr>
    </w:p>
    <w:p w14:paraId="54CC9BC5" w14:textId="4880B3F3" w:rsidR="00B96C38" w:rsidRDefault="00B96C38" w:rsidP="00EF3160">
      <w:pPr>
        <w:ind w:firstLine="708"/>
        <w:rPr>
          <w:lang w:val="en-US"/>
        </w:rPr>
      </w:pPr>
    </w:p>
    <w:p w14:paraId="0C8453E3" w14:textId="4B92E070" w:rsidR="00B96C38" w:rsidRDefault="00B96C38" w:rsidP="00EF3160">
      <w:pPr>
        <w:ind w:firstLine="708"/>
        <w:rPr>
          <w:lang w:val="en-US"/>
        </w:rPr>
      </w:pPr>
    </w:p>
    <w:p w14:paraId="5CB912A2" w14:textId="430CCAE9" w:rsidR="00B96C38" w:rsidRDefault="00B96C38" w:rsidP="00EF3160">
      <w:pPr>
        <w:ind w:firstLine="708"/>
        <w:rPr>
          <w:lang w:val="en-US"/>
        </w:rPr>
      </w:pPr>
    </w:p>
    <w:p w14:paraId="5CD1225C" w14:textId="5E201BD5" w:rsidR="00B96C38" w:rsidRDefault="00B96C38" w:rsidP="00EF3160">
      <w:pPr>
        <w:ind w:firstLine="708"/>
        <w:rPr>
          <w:lang w:val="en-US"/>
        </w:rPr>
      </w:pPr>
    </w:p>
    <w:p w14:paraId="10D89040" w14:textId="5F22A0DE" w:rsidR="00B96C38" w:rsidRDefault="00B96C38" w:rsidP="00EF3160">
      <w:pPr>
        <w:ind w:firstLine="708"/>
        <w:rPr>
          <w:lang w:val="en-US"/>
        </w:rPr>
      </w:pPr>
    </w:p>
    <w:p w14:paraId="4E8258A3" w14:textId="798F45F2" w:rsidR="00B96C38" w:rsidRDefault="00B96C38" w:rsidP="00EF3160">
      <w:pPr>
        <w:ind w:firstLine="708"/>
        <w:rPr>
          <w:lang w:val="en-US"/>
        </w:rPr>
      </w:pPr>
    </w:p>
    <w:p w14:paraId="087B41DD" w14:textId="7B9A72F4" w:rsidR="00B96C38" w:rsidRDefault="00B96C38" w:rsidP="00EF3160">
      <w:pPr>
        <w:ind w:firstLine="708"/>
        <w:rPr>
          <w:lang w:val="en-US"/>
        </w:rPr>
      </w:pPr>
    </w:p>
    <w:p w14:paraId="6F38F944" w14:textId="77BFA501" w:rsidR="00B96C38" w:rsidRDefault="00B96C38" w:rsidP="00EF3160">
      <w:pPr>
        <w:ind w:firstLine="708"/>
        <w:rPr>
          <w:lang w:val="en-US"/>
        </w:rPr>
      </w:pPr>
    </w:p>
    <w:p w14:paraId="0E2A0895" w14:textId="7D980149" w:rsidR="00B96C38" w:rsidRDefault="00B96C38" w:rsidP="00EF3160">
      <w:pPr>
        <w:ind w:firstLine="708"/>
        <w:rPr>
          <w:lang w:val="en-US"/>
        </w:rPr>
      </w:pPr>
    </w:p>
    <w:p w14:paraId="4B764076" w14:textId="1293BAEC" w:rsidR="00B96C38" w:rsidRDefault="00B96C38" w:rsidP="00EF3160">
      <w:pPr>
        <w:ind w:firstLine="708"/>
        <w:rPr>
          <w:lang w:val="en-US"/>
        </w:rPr>
      </w:pPr>
    </w:p>
    <w:p w14:paraId="4876B139" w14:textId="0C79A81C" w:rsidR="00B96C38" w:rsidRDefault="00B96C38" w:rsidP="00EF3160">
      <w:pPr>
        <w:ind w:firstLine="708"/>
        <w:rPr>
          <w:lang w:val="en-US"/>
        </w:rPr>
      </w:pPr>
    </w:p>
    <w:p w14:paraId="3232E9D4" w14:textId="66413192" w:rsidR="00B96C38" w:rsidRDefault="00B96C38" w:rsidP="00EF3160">
      <w:pPr>
        <w:ind w:firstLine="708"/>
        <w:rPr>
          <w:lang w:val="en-US"/>
        </w:rPr>
      </w:pPr>
    </w:p>
    <w:p w14:paraId="6E1799C9" w14:textId="1A739581" w:rsidR="00B96C38" w:rsidRDefault="00B96C38" w:rsidP="00EF3160">
      <w:pPr>
        <w:ind w:firstLine="708"/>
        <w:rPr>
          <w:lang w:val="en-US"/>
        </w:rPr>
      </w:pPr>
    </w:p>
    <w:p w14:paraId="5F3B357A" w14:textId="7D7F6B53" w:rsidR="00B96C38" w:rsidRDefault="00B96C38" w:rsidP="00EF3160">
      <w:pPr>
        <w:ind w:firstLine="708"/>
        <w:rPr>
          <w:lang w:val="en-US"/>
        </w:rPr>
      </w:pPr>
    </w:p>
    <w:p w14:paraId="1C453F79" w14:textId="27A0C339" w:rsidR="00B96C38" w:rsidRDefault="00B96C38" w:rsidP="00EF3160">
      <w:pPr>
        <w:ind w:firstLine="708"/>
        <w:rPr>
          <w:lang w:val="en-US"/>
        </w:rPr>
      </w:pPr>
    </w:p>
    <w:p w14:paraId="5D6E395F" w14:textId="689BDF48" w:rsidR="00B96C38" w:rsidRDefault="00B96C38" w:rsidP="00EF3160">
      <w:pPr>
        <w:ind w:firstLine="708"/>
        <w:rPr>
          <w:lang w:val="en-US"/>
        </w:rPr>
      </w:pPr>
    </w:p>
    <w:p w14:paraId="3ED1AAF8" w14:textId="0C98AF75" w:rsidR="00B96C38" w:rsidRDefault="00B96C38" w:rsidP="00EF3160">
      <w:pPr>
        <w:ind w:firstLine="708"/>
        <w:rPr>
          <w:lang w:val="en-US"/>
        </w:rPr>
      </w:pPr>
    </w:p>
    <w:p w14:paraId="588FDA4B" w14:textId="21B65154" w:rsidR="00B96C38" w:rsidRDefault="00B96C38" w:rsidP="00EF3160">
      <w:pPr>
        <w:ind w:firstLine="708"/>
        <w:rPr>
          <w:lang w:val="en-US"/>
        </w:rPr>
      </w:pPr>
    </w:p>
    <w:p w14:paraId="6A5AD470" w14:textId="3994AD1F" w:rsidR="00B96C38" w:rsidRDefault="00B96C38" w:rsidP="00EF3160">
      <w:pPr>
        <w:ind w:firstLine="708"/>
        <w:rPr>
          <w:lang w:val="en-US"/>
        </w:rPr>
      </w:pPr>
    </w:p>
    <w:p w14:paraId="17C24F56" w14:textId="146A5E40" w:rsidR="00B96C38" w:rsidRDefault="00B96C38" w:rsidP="00EF3160">
      <w:pPr>
        <w:ind w:firstLine="708"/>
        <w:rPr>
          <w:lang w:val="en-US"/>
        </w:rPr>
      </w:pPr>
    </w:p>
    <w:p w14:paraId="4FAE8614" w14:textId="755A9C62" w:rsidR="00B96C38" w:rsidRDefault="00B96C38" w:rsidP="00EF3160">
      <w:pPr>
        <w:ind w:firstLine="708"/>
        <w:rPr>
          <w:lang w:val="en-US"/>
        </w:rPr>
      </w:pPr>
    </w:p>
    <w:p w14:paraId="302E43C1" w14:textId="79EA092B" w:rsidR="00B96C38" w:rsidRDefault="00B96C38" w:rsidP="00EF3160">
      <w:pPr>
        <w:ind w:firstLine="708"/>
        <w:rPr>
          <w:lang w:val="en-US"/>
        </w:rPr>
      </w:pPr>
    </w:p>
    <w:p w14:paraId="226EB075" w14:textId="0B743978" w:rsidR="00B96C38" w:rsidRDefault="00B96C38" w:rsidP="00EF3160">
      <w:pPr>
        <w:ind w:firstLine="708"/>
        <w:rPr>
          <w:lang w:val="en-US"/>
        </w:rPr>
      </w:pPr>
    </w:p>
    <w:p w14:paraId="04CD7695" w14:textId="594AD844" w:rsidR="00B96C38" w:rsidRDefault="00B96C38" w:rsidP="00EF3160">
      <w:pPr>
        <w:ind w:firstLine="708"/>
        <w:rPr>
          <w:lang w:val="en-US"/>
        </w:rPr>
      </w:pPr>
    </w:p>
    <w:p w14:paraId="39EC2F63" w14:textId="77777777" w:rsidR="00B96C38" w:rsidRDefault="00B96C38" w:rsidP="00B96C38">
      <w:pPr>
        <w:rPr>
          <w:b/>
          <w:bCs/>
          <w:sz w:val="32"/>
          <w:szCs w:val="32"/>
          <w:u w:val="single"/>
        </w:rPr>
      </w:pPr>
    </w:p>
    <w:p w14:paraId="4FB60B89" w14:textId="6D610BE6" w:rsidR="00B96C38" w:rsidRDefault="00B96C38" w:rsidP="00B96C3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Application on KIA Project</w:t>
      </w:r>
    </w:p>
    <w:p w14:paraId="0BA46C1F" w14:textId="07DB978D" w:rsidR="000D202F" w:rsidRDefault="000D202F" w:rsidP="000D202F">
      <w:pPr>
        <w:rPr>
          <w:b/>
          <w:bCs/>
          <w:sz w:val="32"/>
          <w:szCs w:val="32"/>
          <w:u w:val="single"/>
        </w:rPr>
      </w:pPr>
    </w:p>
    <w:p w14:paraId="0E519EEB" w14:textId="6D1CF9DF" w:rsidR="000D202F" w:rsidRDefault="000D202F" w:rsidP="000D202F">
      <w:pPr>
        <w:rPr>
          <w:lang w:val="en-US"/>
        </w:rPr>
      </w:pPr>
      <w:r w:rsidRPr="000D202F">
        <w:rPr>
          <w:u w:val="single"/>
          <w:lang w:val="en-US"/>
        </w:rPr>
        <w:t xml:space="preserve">Challenging </w:t>
      </w:r>
      <w:r w:rsidR="00980C46">
        <w:rPr>
          <w:u w:val="single"/>
          <w:lang w:val="en-US"/>
        </w:rPr>
        <w:t>D</w:t>
      </w:r>
      <w:r w:rsidRPr="000D202F">
        <w:rPr>
          <w:u w:val="single"/>
          <w:lang w:val="en-US"/>
        </w:rPr>
        <w:t>ataset: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Pr="000D202F">
        <w:rPr>
          <w:lang w:val="en-US"/>
        </w:rPr>
        <w:sym w:font="Wingdings" w:char="F0E0"/>
      </w:r>
      <w:r>
        <w:rPr>
          <w:lang w:val="en-US"/>
        </w:rPr>
        <w:t xml:space="preserve"> Multiple persons in some scenes</w:t>
      </w:r>
    </w:p>
    <w:p w14:paraId="2D445502" w14:textId="5293A6C9" w:rsidR="000D202F" w:rsidRDefault="000D202F" w:rsidP="000D20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0D202F">
        <w:rPr>
          <w:lang w:val="en-US"/>
        </w:rPr>
        <w:sym w:font="Wingdings" w:char="F0E0"/>
      </w:r>
      <w:r>
        <w:rPr>
          <w:lang w:val="en-US"/>
        </w:rPr>
        <w:t xml:space="preserve"> Large occlusions</w:t>
      </w:r>
    </w:p>
    <w:p w14:paraId="057255FF" w14:textId="0E59DD79" w:rsidR="000D202F" w:rsidRDefault="000D202F" w:rsidP="000D202F">
      <w:pPr>
        <w:rPr>
          <w:lang w:val="en-US"/>
        </w:rPr>
      </w:pPr>
    </w:p>
    <w:p w14:paraId="28922986" w14:textId="3440DFE9" w:rsidR="000D202F" w:rsidRDefault="000D202F" w:rsidP="000D202F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>Not predictable with our model architectu</w:t>
      </w:r>
      <w:r w:rsidR="009D0948">
        <w:rPr>
          <w:lang w:val="en-US"/>
        </w:rPr>
        <w:t>re</w:t>
      </w:r>
    </w:p>
    <w:p w14:paraId="37DAC649" w14:textId="2F392F25" w:rsidR="009D0948" w:rsidRDefault="009D0948" w:rsidP="000D202F">
      <w:pPr>
        <w:pStyle w:val="Listenabsatz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Instead: </w:t>
      </w:r>
      <w:r w:rsidRPr="009D0948">
        <w:rPr>
          <w:b/>
          <w:bCs/>
          <w:lang w:val="en-US"/>
        </w:rPr>
        <w:t>Preprocessing</w:t>
      </w:r>
      <w:r>
        <w:rPr>
          <w:lang w:val="en-US"/>
        </w:rPr>
        <w:t xml:space="preserve"> to get single-person images and usage of </w:t>
      </w:r>
      <w:r w:rsidRPr="009D0948">
        <w:rPr>
          <w:b/>
          <w:bCs/>
          <w:lang w:val="en-US"/>
        </w:rPr>
        <w:t>pretrained model</w:t>
      </w:r>
      <w:r>
        <w:rPr>
          <w:lang w:val="en-US"/>
        </w:rPr>
        <w:t xml:space="preserve"> (on PennAction) with subsequent </w:t>
      </w:r>
      <w:r w:rsidRPr="009D0948">
        <w:rPr>
          <w:b/>
          <w:bCs/>
          <w:lang w:val="en-US"/>
        </w:rPr>
        <w:t>finetuning</w:t>
      </w:r>
    </w:p>
    <w:p w14:paraId="09F4E2FA" w14:textId="6FC7570A" w:rsidR="000D202F" w:rsidRDefault="000D202F" w:rsidP="000D202F">
      <w:pPr>
        <w:rPr>
          <w:lang w:val="en-US"/>
        </w:rPr>
      </w:pPr>
    </w:p>
    <w:p w14:paraId="4D62FE83" w14:textId="1FFFBD3C" w:rsidR="000D202F" w:rsidRPr="000D202F" w:rsidRDefault="009D0948" w:rsidP="000D202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444A2BF6" wp14:editId="49D466FE">
            <wp:simplePos x="0" y="0"/>
            <wp:positionH relativeFrom="column">
              <wp:posOffset>-3810</wp:posOffset>
            </wp:positionH>
            <wp:positionV relativeFrom="paragraph">
              <wp:posOffset>-71755</wp:posOffset>
            </wp:positionV>
            <wp:extent cx="5760000" cy="4118400"/>
            <wp:effectExtent l="0" t="0" r="0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C1C66" w14:textId="238E8686" w:rsidR="000D202F" w:rsidRDefault="009D0948" w:rsidP="000D202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4F751C2" wp14:editId="492B775A">
            <wp:simplePos x="0" y="0"/>
            <wp:positionH relativeFrom="column">
              <wp:posOffset>-3810</wp:posOffset>
            </wp:positionH>
            <wp:positionV relativeFrom="paragraph">
              <wp:posOffset>4142740</wp:posOffset>
            </wp:positionV>
            <wp:extent cx="5760000" cy="4075200"/>
            <wp:effectExtent l="0" t="0" r="0" b="1905"/>
            <wp:wrapNone/>
            <wp:docPr id="3" name="Grafik 3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, Screenshot enthält.&#10;&#10;Automatisch generierte Beschreibu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7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202F">
        <w:rPr>
          <w:lang w:val="en-US"/>
        </w:rPr>
        <w:tab/>
      </w:r>
      <w:r w:rsidR="000D202F">
        <w:rPr>
          <w:lang w:val="en-US"/>
        </w:rPr>
        <w:tab/>
      </w:r>
      <w:r w:rsidR="000D202F">
        <w:rPr>
          <w:lang w:val="en-US"/>
        </w:rPr>
        <w:tab/>
      </w:r>
      <w:r w:rsidR="000D202F">
        <w:rPr>
          <w:lang w:val="en-US"/>
        </w:rPr>
        <w:tab/>
      </w:r>
    </w:p>
    <w:p w14:paraId="2DCB7974" w14:textId="038B9362" w:rsidR="00980C46" w:rsidRDefault="00980C46" w:rsidP="000D202F">
      <w:pPr>
        <w:rPr>
          <w:lang w:val="en-US"/>
        </w:rPr>
      </w:pPr>
    </w:p>
    <w:p w14:paraId="1CA1C177" w14:textId="0487A1D0" w:rsidR="00980C46" w:rsidRDefault="00980C46" w:rsidP="000D202F">
      <w:pPr>
        <w:rPr>
          <w:lang w:val="en-US"/>
        </w:rPr>
      </w:pPr>
    </w:p>
    <w:p w14:paraId="62576926" w14:textId="4E69C6AC" w:rsidR="00980C46" w:rsidRDefault="00980C46" w:rsidP="000D202F">
      <w:pPr>
        <w:rPr>
          <w:lang w:val="en-US"/>
        </w:rPr>
      </w:pPr>
    </w:p>
    <w:p w14:paraId="4AF79597" w14:textId="1732AB48" w:rsidR="00980C46" w:rsidRDefault="00980C46" w:rsidP="000D202F">
      <w:pPr>
        <w:rPr>
          <w:lang w:val="en-US"/>
        </w:rPr>
      </w:pPr>
    </w:p>
    <w:p w14:paraId="0DE1B271" w14:textId="26873EE4" w:rsidR="00980C46" w:rsidRDefault="00980C46" w:rsidP="000D202F">
      <w:pPr>
        <w:rPr>
          <w:lang w:val="en-US"/>
        </w:rPr>
      </w:pPr>
    </w:p>
    <w:p w14:paraId="2D848041" w14:textId="4F3905C5" w:rsidR="00980C46" w:rsidRDefault="00980C46" w:rsidP="000D202F">
      <w:pPr>
        <w:rPr>
          <w:lang w:val="en-US"/>
        </w:rPr>
      </w:pPr>
    </w:p>
    <w:p w14:paraId="599F2D55" w14:textId="4A9AFCC1" w:rsidR="00980C46" w:rsidRDefault="00980C46" w:rsidP="000D202F">
      <w:pPr>
        <w:rPr>
          <w:lang w:val="en-US"/>
        </w:rPr>
      </w:pPr>
    </w:p>
    <w:p w14:paraId="36DF6104" w14:textId="32999552" w:rsidR="00980C46" w:rsidRDefault="00980C46" w:rsidP="000D202F">
      <w:pPr>
        <w:rPr>
          <w:lang w:val="en-US"/>
        </w:rPr>
      </w:pPr>
    </w:p>
    <w:p w14:paraId="49022D7A" w14:textId="73976E1E" w:rsidR="00980C46" w:rsidRDefault="00980C46" w:rsidP="000D202F">
      <w:pPr>
        <w:rPr>
          <w:lang w:val="en-US"/>
        </w:rPr>
      </w:pPr>
    </w:p>
    <w:p w14:paraId="13687C12" w14:textId="2A6C8C17" w:rsidR="00980C46" w:rsidRDefault="00980C46" w:rsidP="000D202F">
      <w:pPr>
        <w:rPr>
          <w:lang w:val="en-US"/>
        </w:rPr>
      </w:pPr>
    </w:p>
    <w:p w14:paraId="2147281F" w14:textId="41DAF7F7" w:rsidR="00980C46" w:rsidRDefault="00980C46" w:rsidP="000D202F">
      <w:pPr>
        <w:rPr>
          <w:lang w:val="en-US"/>
        </w:rPr>
      </w:pPr>
    </w:p>
    <w:p w14:paraId="08679C3F" w14:textId="09E1C461" w:rsidR="00980C46" w:rsidRDefault="00980C46" w:rsidP="000D202F">
      <w:pPr>
        <w:rPr>
          <w:lang w:val="en-US"/>
        </w:rPr>
      </w:pPr>
    </w:p>
    <w:p w14:paraId="35376626" w14:textId="2956A064" w:rsidR="00980C46" w:rsidRDefault="00980C46" w:rsidP="000D202F">
      <w:pPr>
        <w:rPr>
          <w:lang w:val="en-US"/>
        </w:rPr>
      </w:pPr>
    </w:p>
    <w:p w14:paraId="7B53D4F8" w14:textId="5A1E3A95" w:rsidR="00980C46" w:rsidRDefault="00980C46" w:rsidP="000D202F">
      <w:pPr>
        <w:rPr>
          <w:lang w:val="en-US"/>
        </w:rPr>
      </w:pPr>
    </w:p>
    <w:p w14:paraId="54BA5625" w14:textId="0B87B87D" w:rsidR="00980C46" w:rsidRDefault="00980C46" w:rsidP="000D202F">
      <w:pPr>
        <w:rPr>
          <w:lang w:val="en-US"/>
        </w:rPr>
      </w:pPr>
    </w:p>
    <w:p w14:paraId="70BD4E3A" w14:textId="296EF777" w:rsidR="00980C46" w:rsidRDefault="00980C46" w:rsidP="000D202F">
      <w:pPr>
        <w:rPr>
          <w:lang w:val="en-US"/>
        </w:rPr>
      </w:pPr>
    </w:p>
    <w:p w14:paraId="21185564" w14:textId="3D90A9E8" w:rsidR="00980C46" w:rsidRDefault="00980C46" w:rsidP="000D202F">
      <w:pPr>
        <w:rPr>
          <w:lang w:val="en-US"/>
        </w:rPr>
      </w:pPr>
    </w:p>
    <w:p w14:paraId="71D2F52E" w14:textId="4514E5FD" w:rsidR="00980C46" w:rsidRDefault="00980C46" w:rsidP="000D202F">
      <w:pPr>
        <w:rPr>
          <w:lang w:val="en-US"/>
        </w:rPr>
      </w:pPr>
    </w:p>
    <w:p w14:paraId="4DC7F38D" w14:textId="0AD73D7F" w:rsidR="00980C46" w:rsidRDefault="00980C46" w:rsidP="000D202F">
      <w:pPr>
        <w:rPr>
          <w:lang w:val="en-US"/>
        </w:rPr>
      </w:pPr>
    </w:p>
    <w:p w14:paraId="7E5ED95F" w14:textId="17C6001C" w:rsidR="00980C46" w:rsidRDefault="00980C46" w:rsidP="000D202F">
      <w:pPr>
        <w:rPr>
          <w:lang w:val="en-US"/>
        </w:rPr>
      </w:pPr>
    </w:p>
    <w:p w14:paraId="21FEE98C" w14:textId="4B525C40" w:rsidR="00980C46" w:rsidRDefault="00980C46" w:rsidP="000D202F">
      <w:pPr>
        <w:rPr>
          <w:lang w:val="en-US"/>
        </w:rPr>
      </w:pPr>
    </w:p>
    <w:p w14:paraId="31A9EC87" w14:textId="5EE3B262" w:rsidR="00980C46" w:rsidRDefault="00980C46" w:rsidP="000D202F">
      <w:pPr>
        <w:rPr>
          <w:lang w:val="en-US"/>
        </w:rPr>
      </w:pPr>
    </w:p>
    <w:p w14:paraId="603F5468" w14:textId="78960ED1" w:rsidR="00980C46" w:rsidRDefault="00980C46" w:rsidP="000D202F">
      <w:pPr>
        <w:rPr>
          <w:lang w:val="en-US"/>
        </w:rPr>
      </w:pPr>
    </w:p>
    <w:p w14:paraId="2FC35D7D" w14:textId="74E65E19" w:rsidR="00980C46" w:rsidRDefault="00980C46" w:rsidP="000D202F">
      <w:pPr>
        <w:rPr>
          <w:lang w:val="en-US"/>
        </w:rPr>
      </w:pPr>
    </w:p>
    <w:p w14:paraId="44B4CF2E" w14:textId="677CF957" w:rsidR="00980C46" w:rsidRDefault="00980C46" w:rsidP="000D202F">
      <w:pPr>
        <w:rPr>
          <w:lang w:val="en-US"/>
        </w:rPr>
      </w:pPr>
    </w:p>
    <w:p w14:paraId="40767272" w14:textId="1B115236" w:rsidR="00980C46" w:rsidRDefault="00980C46" w:rsidP="000D202F">
      <w:pPr>
        <w:rPr>
          <w:lang w:val="en-US"/>
        </w:rPr>
      </w:pPr>
    </w:p>
    <w:p w14:paraId="028BB072" w14:textId="43FCBC30" w:rsidR="00980C46" w:rsidRDefault="00980C46" w:rsidP="000D202F">
      <w:pPr>
        <w:rPr>
          <w:lang w:val="en-US"/>
        </w:rPr>
      </w:pPr>
    </w:p>
    <w:p w14:paraId="51CC4ED0" w14:textId="25F85615" w:rsidR="00980C46" w:rsidRDefault="00980C46" w:rsidP="000D202F">
      <w:pPr>
        <w:rPr>
          <w:lang w:val="en-US"/>
        </w:rPr>
      </w:pPr>
    </w:p>
    <w:p w14:paraId="430B3946" w14:textId="20A0FD83" w:rsidR="00980C46" w:rsidRDefault="00980C46" w:rsidP="000D202F">
      <w:pPr>
        <w:rPr>
          <w:lang w:val="en-US"/>
        </w:rPr>
      </w:pPr>
    </w:p>
    <w:p w14:paraId="5B2A3E37" w14:textId="7EA1A396" w:rsidR="00980C46" w:rsidRDefault="00980C46" w:rsidP="000D202F">
      <w:pPr>
        <w:rPr>
          <w:lang w:val="en-US"/>
        </w:rPr>
      </w:pPr>
    </w:p>
    <w:p w14:paraId="1A0DA901" w14:textId="19195A6A" w:rsidR="00980C46" w:rsidRDefault="00980C46" w:rsidP="000D202F">
      <w:pPr>
        <w:rPr>
          <w:lang w:val="en-US"/>
        </w:rPr>
      </w:pPr>
    </w:p>
    <w:p w14:paraId="7CAE602F" w14:textId="48ACD672" w:rsidR="00980C46" w:rsidRDefault="00980C46" w:rsidP="000D202F">
      <w:pPr>
        <w:rPr>
          <w:lang w:val="en-US"/>
        </w:rPr>
      </w:pPr>
    </w:p>
    <w:p w14:paraId="29ABB87E" w14:textId="3BD194E3" w:rsidR="00980C46" w:rsidRDefault="00980C46" w:rsidP="000D202F">
      <w:pPr>
        <w:rPr>
          <w:lang w:val="en-US"/>
        </w:rPr>
      </w:pPr>
    </w:p>
    <w:p w14:paraId="72499D81" w14:textId="0D2C644A" w:rsidR="00980C46" w:rsidRDefault="00980C46" w:rsidP="000D202F">
      <w:pPr>
        <w:rPr>
          <w:lang w:val="en-US"/>
        </w:rPr>
      </w:pPr>
    </w:p>
    <w:p w14:paraId="7B101943" w14:textId="33A609E4" w:rsidR="00980C46" w:rsidRDefault="00980C46" w:rsidP="000D202F">
      <w:pPr>
        <w:rPr>
          <w:lang w:val="en-US"/>
        </w:rPr>
      </w:pPr>
    </w:p>
    <w:p w14:paraId="03D62EB2" w14:textId="4ACA255A" w:rsidR="00980C46" w:rsidRDefault="00980C46" w:rsidP="000D202F">
      <w:pPr>
        <w:rPr>
          <w:lang w:val="en-US"/>
        </w:rPr>
      </w:pPr>
    </w:p>
    <w:p w14:paraId="4807BA7F" w14:textId="6B8A7AF1" w:rsidR="00980C46" w:rsidRDefault="00980C46" w:rsidP="000D202F">
      <w:pPr>
        <w:rPr>
          <w:lang w:val="en-US"/>
        </w:rPr>
      </w:pPr>
    </w:p>
    <w:p w14:paraId="3A9B6377" w14:textId="7643A611" w:rsidR="00980C46" w:rsidRDefault="00980C46" w:rsidP="000D202F">
      <w:pPr>
        <w:rPr>
          <w:lang w:val="en-US"/>
        </w:rPr>
      </w:pPr>
    </w:p>
    <w:p w14:paraId="1C46D237" w14:textId="63FB3B28" w:rsidR="00980C46" w:rsidRDefault="00980C46" w:rsidP="000D202F">
      <w:pPr>
        <w:rPr>
          <w:lang w:val="en-US"/>
        </w:rPr>
      </w:pPr>
    </w:p>
    <w:p w14:paraId="381949B2" w14:textId="3D2CF52D" w:rsidR="00980C46" w:rsidRDefault="00980C46" w:rsidP="000D202F">
      <w:pPr>
        <w:rPr>
          <w:lang w:val="en-US"/>
        </w:rPr>
      </w:pPr>
    </w:p>
    <w:p w14:paraId="00C68C14" w14:textId="5BF88EBD" w:rsidR="00980C46" w:rsidRDefault="00980C46" w:rsidP="000D202F">
      <w:pPr>
        <w:rPr>
          <w:lang w:val="en-US"/>
        </w:rPr>
      </w:pPr>
    </w:p>
    <w:p w14:paraId="6988E0B2" w14:textId="4320F185" w:rsidR="00980C46" w:rsidRDefault="00980C46" w:rsidP="000D202F">
      <w:pPr>
        <w:rPr>
          <w:lang w:val="en-US"/>
        </w:rPr>
      </w:pPr>
    </w:p>
    <w:p w14:paraId="61DE4186" w14:textId="26849317" w:rsidR="00980C46" w:rsidRDefault="00980C46" w:rsidP="000D202F">
      <w:pPr>
        <w:rPr>
          <w:lang w:val="en-US"/>
        </w:rPr>
      </w:pPr>
    </w:p>
    <w:p w14:paraId="470B91ED" w14:textId="21EA1042" w:rsidR="00980C46" w:rsidRDefault="00980C46" w:rsidP="000D202F">
      <w:pPr>
        <w:rPr>
          <w:lang w:val="en-US"/>
        </w:rPr>
      </w:pPr>
    </w:p>
    <w:p w14:paraId="2B7E81AE" w14:textId="2F41B18D" w:rsidR="00980C46" w:rsidRDefault="00980C46" w:rsidP="000D202F">
      <w:pPr>
        <w:rPr>
          <w:lang w:val="en-US"/>
        </w:rPr>
      </w:pPr>
    </w:p>
    <w:p w14:paraId="14DC18A3" w14:textId="1682074D" w:rsidR="00980C46" w:rsidRDefault="00980C46" w:rsidP="000D202F">
      <w:pPr>
        <w:rPr>
          <w:lang w:val="en-US"/>
        </w:rPr>
      </w:pPr>
    </w:p>
    <w:p w14:paraId="155EE406" w14:textId="3BBDA3DD" w:rsidR="00980C46" w:rsidRDefault="00980C46" w:rsidP="000D202F">
      <w:pPr>
        <w:rPr>
          <w:b/>
          <w:bCs/>
          <w:sz w:val="32"/>
          <w:szCs w:val="32"/>
          <w:u w:val="single"/>
        </w:rPr>
      </w:pPr>
      <w:r w:rsidRPr="00980C46">
        <w:rPr>
          <w:b/>
          <w:bCs/>
          <w:sz w:val="32"/>
          <w:szCs w:val="32"/>
          <w:u w:val="single"/>
        </w:rPr>
        <w:lastRenderedPageBreak/>
        <w:t>Master Thesis</w:t>
      </w:r>
    </w:p>
    <w:p w14:paraId="754438C9" w14:textId="55437F9D" w:rsidR="00980C46" w:rsidRDefault="00980C46" w:rsidP="000D202F">
      <w:pPr>
        <w:rPr>
          <w:b/>
          <w:bCs/>
          <w:sz w:val="32"/>
          <w:szCs w:val="32"/>
          <w:u w:val="single"/>
        </w:rPr>
      </w:pPr>
    </w:p>
    <w:p w14:paraId="198388F9" w14:textId="6E51B904" w:rsidR="00980C46" w:rsidRDefault="00731C8B" w:rsidP="000D202F">
      <w:pPr>
        <w:rPr>
          <w:i/>
          <w:iCs/>
          <w:lang w:val="en-US"/>
        </w:rPr>
      </w:pPr>
      <w:r w:rsidRPr="00731C8B">
        <w:rPr>
          <w:i/>
          <w:iCs/>
          <w:lang w:val="en-US"/>
        </w:rPr>
        <w:t>“Unsupervised Representation Learning for Video”</w:t>
      </w:r>
    </w:p>
    <w:p w14:paraId="6531DA81" w14:textId="4195AD90" w:rsidR="00731C8B" w:rsidRDefault="00731C8B" w:rsidP="00731C8B">
      <w:pPr>
        <w:rPr>
          <w:lang w:val="en-US"/>
        </w:rPr>
      </w:pPr>
    </w:p>
    <w:p w14:paraId="2240D635" w14:textId="58BDB137" w:rsidR="00731C8B" w:rsidRDefault="00731C8B" w:rsidP="00731C8B">
      <w:pPr>
        <w:rPr>
          <w:lang w:val="en-US"/>
        </w:rPr>
      </w:pPr>
      <w:r>
        <w:rPr>
          <w:u w:val="single"/>
          <w:lang w:val="en-US"/>
        </w:rPr>
        <w:t>Current</w:t>
      </w:r>
      <w:r>
        <w:rPr>
          <w:u w:val="single"/>
          <w:lang w:val="en-US"/>
        </w:rPr>
        <w:t xml:space="preserve"> Challenges:</w:t>
      </w:r>
      <w:r>
        <w:rPr>
          <w:lang w:val="en-US"/>
        </w:rPr>
        <w:t xml:space="preserve"> </w:t>
      </w:r>
    </w:p>
    <w:p w14:paraId="2C667DB5" w14:textId="7941F83A" w:rsidR="00731C8B" w:rsidRPr="00F152BE" w:rsidRDefault="00731C8B" w:rsidP="00F152BE">
      <w:pPr>
        <w:pStyle w:val="Listenabsatz"/>
        <w:numPr>
          <w:ilvl w:val="0"/>
          <w:numId w:val="6"/>
        </w:numPr>
        <w:rPr>
          <w:lang w:val="en-US"/>
        </w:rPr>
      </w:pPr>
      <w:r w:rsidRPr="00F152BE">
        <w:rPr>
          <w:lang w:val="en-US"/>
        </w:rPr>
        <w:t xml:space="preserve">Not clear, how models </w:t>
      </w:r>
      <w:r w:rsidR="00F152BE" w:rsidRPr="00F152BE">
        <w:rPr>
          <w:lang w:val="en-US"/>
        </w:rPr>
        <w:t xml:space="preserve">interpret videos (relevance of </w:t>
      </w:r>
      <w:r w:rsidR="00357DAD">
        <w:rPr>
          <w:lang w:val="en-US"/>
        </w:rPr>
        <w:t>texture</w:t>
      </w:r>
      <w:r w:rsidR="00F152BE" w:rsidRPr="00F152BE">
        <w:rPr>
          <w:lang w:val="en-US"/>
        </w:rPr>
        <w:t xml:space="preserve"> / motion?)</w:t>
      </w:r>
    </w:p>
    <w:p w14:paraId="72F1430C" w14:textId="1C53C9E8" w:rsidR="00731C8B" w:rsidRPr="00F152BE" w:rsidRDefault="00F152BE" w:rsidP="00F152BE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Previous study </w:t>
      </w:r>
      <w:r w:rsidR="00357DAD">
        <w:rPr>
          <w:lang w:val="en-US"/>
        </w:rPr>
        <w:t>(“</w:t>
      </w:r>
      <w:r w:rsidR="00357DAD" w:rsidRPr="00357DAD">
        <w:rPr>
          <w:i/>
          <w:iCs/>
          <w:lang w:val="en-US"/>
        </w:rPr>
        <w:t>ImageNet-trained CNNs are biased towards texture; increasing shape bias improves accuracy and robustness</w:t>
      </w:r>
      <w:r w:rsidR="00357DAD">
        <w:rPr>
          <w:lang w:val="en-US"/>
        </w:rPr>
        <w:t>”) has identified a bias towards texture for images:</w:t>
      </w:r>
    </w:p>
    <w:p w14:paraId="263033D2" w14:textId="557590E9" w:rsidR="00731C8B" w:rsidRDefault="00357DAD" w:rsidP="00731C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C5DA5D" wp14:editId="3A406886">
            <wp:extent cx="5626100" cy="2095500"/>
            <wp:effectExtent l="0" t="0" r="0" b="0"/>
            <wp:docPr id="4" name="Grafik 4" descr="Ein Bild, das Text, Säugeti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Säugetier enthält.&#10;&#10;Automatisch generierte Beschreibu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2D5D" w14:textId="6AE9FFC8" w:rsidR="00357DAD" w:rsidRDefault="00357DAD" w:rsidP="00731C8B">
      <w:pPr>
        <w:rPr>
          <w:lang w:val="en-US"/>
        </w:rPr>
      </w:pPr>
    </w:p>
    <w:p w14:paraId="2E0681EF" w14:textId="3AA953D9" w:rsidR="00357DAD" w:rsidRDefault="00357DAD" w:rsidP="00357DAD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Study of student in our group suggests, that </w:t>
      </w:r>
      <w:r w:rsidR="00122F24">
        <w:rPr>
          <w:lang w:val="en-US"/>
        </w:rPr>
        <w:t>this might also be the case for videos</w:t>
      </w:r>
    </w:p>
    <w:p w14:paraId="0D0274BE" w14:textId="2853D02B" w:rsidR="00122F24" w:rsidRDefault="000C14AD" w:rsidP="00357DAD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Both FVD and OT score sensitive against appearance augmentations (</w:t>
      </w:r>
      <w:r w:rsidRPr="000C14AD">
        <w:rPr>
          <w:lang w:val="en-US"/>
        </w:rPr>
        <w:t xml:space="preserve">Gaussian Blur, Gaussian Noise, </w:t>
      </w:r>
      <w:r>
        <w:rPr>
          <w:lang w:val="en-US"/>
        </w:rPr>
        <w:t>Bright</w:t>
      </w:r>
      <w:r w:rsidRPr="000C14AD">
        <w:rPr>
          <w:lang w:val="en-US"/>
        </w:rPr>
        <w:t>ness, Saturation</w:t>
      </w:r>
      <w:r>
        <w:rPr>
          <w:lang w:val="en-US"/>
        </w:rPr>
        <w:t xml:space="preserve"> etc.)</w:t>
      </w:r>
    </w:p>
    <w:p w14:paraId="3265CCDA" w14:textId="2594F8BA" w:rsidR="000C14AD" w:rsidRDefault="000C14AD" w:rsidP="000C14AD">
      <w:pPr>
        <w:rPr>
          <w:lang w:val="en-US"/>
        </w:rPr>
      </w:pPr>
    </w:p>
    <w:p w14:paraId="5F16BFF3" w14:textId="1F62E783" w:rsidR="000C14AD" w:rsidRDefault="000C14AD" w:rsidP="000C14AD">
      <w:pPr>
        <w:rPr>
          <w:u w:val="single"/>
          <w:lang w:val="en-US"/>
        </w:rPr>
      </w:pPr>
      <w:r w:rsidRPr="000C14AD">
        <w:rPr>
          <w:u w:val="single"/>
          <w:lang w:val="en-US"/>
        </w:rPr>
        <w:t>Goal:</w:t>
      </w:r>
    </w:p>
    <w:p w14:paraId="4639C25B" w14:textId="396BEB9C" w:rsidR="000C14AD" w:rsidRDefault="000C14AD" w:rsidP="000C14AD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Intensify study on how appearance and shape augmentations are reflected in performance and FVD</w:t>
      </w:r>
      <w:r w:rsidR="00C50191">
        <w:rPr>
          <w:lang w:val="en-US"/>
        </w:rPr>
        <w:t xml:space="preserve"> / OT</w:t>
      </w:r>
      <w:r>
        <w:rPr>
          <w:lang w:val="en-US"/>
        </w:rPr>
        <w:t xml:space="preserve"> score</w:t>
      </w:r>
    </w:p>
    <w:p w14:paraId="4504C680" w14:textId="77777777" w:rsidR="006B75CD" w:rsidRDefault="00C50191" w:rsidP="006B75CD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Video models should be sensitive to motion – is this currently the case?</w:t>
      </w:r>
      <w:r w:rsidR="006B75CD">
        <w:rPr>
          <w:lang w:val="en-US"/>
        </w:rPr>
        <w:t xml:space="preserve"> </w:t>
      </w:r>
    </w:p>
    <w:p w14:paraId="417A4DB3" w14:textId="4D335305" w:rsidR="006B75CD" w:rsidRPr="006B75CD" w:rsidRDefault="006B75CD" w:rsidP="006B75CD">
      <w:pPr>
        <w:pStyle w:val="Listenabsatz"/>
        <w:rPr>
          <w:lang w:val="en-US"/>
        </w:rPr>
      </w:pPr>
      <w:r w:rsidRPr="006B75CD">
        <w:rPr>
          <w:lang w:val="en-US"/>
        </w:rPr>
        <w:sym w:font="Wingdings" w:char="F0E0"/>
      </w:r>
      <w:r>
        <w:rPr>
          <w:lang w:val="en-US"/>
        </w:rPr>
        <w:t xml:space="preserve"> collect further statistics for more complex augmentations (patch-shuffling, style-transfer etc.)</w:t>
      </w:r>
    </w:p>
    <w:p w14:paraId="07FCED67" w14:textId="7ABD44CA" w:rsidR="003407C8" w:rsidRDefault="003407C8" w:rsidP="003407C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639F9898" wp14:editId="18EC2782">
            <wp:simplePos x="0" y="0"/>
            <wp:positionH relativeFrom="column">
              <wp:posOffset>271780</wp:posOffset>
            </wp:positionH>
            <wp:positionV relativeFrom="paragraph">
              <wp:posOffset>151130</wp:posOffset>
            </wp:positionV>
            <wp:extent cx="2065020" cy="2009775"/>
            <wp:effectExtent l="165100" t="165100" r="347980" b="352425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9" b="27392"/>
                    <a:stretch/>
                  </pic:blipFill>
                  <pic:spPr bwMode="auto">
                    <a:xfrm>
                      <a:off x="0" y="0"/>
                      <a:ext cx="2065020" cy="2009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AE09B" w14:textId="08BA58B9" w:rsidR="003407C8" w:rsidRDefault="003407C8" w:rsidP="003407C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EA5BEA" wp14:editId="56556DE1">
                <wp:simplePos x="0" y="0"/>
                <wp:positionH relativeFrom="column">
                  <wp:posOffset>2557780</wp:posOffset>
                </wp:positionH>
                <wp:positionV relativeFrom="paragraph">
                  <wp:posOffset>22225</wp:posOffset>
                </wp:positionV>
                <wp:extent cx="2924175" cy="304800"/>
                <wp:effectExtent l="0" t="0" r="9525" b="12700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4175" cy="304800"/>
                        </a:xfrm>
                        <a:prstGeom prst="rec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6E64A" w14:textId="6B33E253" w:rsidR="003407C8" w:rsidRPr="006B75CD" w:rsidRDefault="006B75CD">
                            <w:pPr>
                              <w:rPr>
                                <w:lang w:val="en-US"/>
                              </w:rPr>
                            </w:pPr>
                            <w:r w:rsidRPr="006B75CD">
                              <w:rPr>
                                <w:lang w:val="en-US"/>
                              </w:rPr>
                              <w:t>Video still recognized despite loss of 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EA5BEA" id="_x0000_t202" coordsize="21600,21600" o:spt="202" path="m,l,21600r21600,l21600,xe">
                <v:stroke joinstyle="miter"/>
                <v:path gradientshapeok="t" o:connecttype="rect"/>
              </v:shapetype>
              <v:shape id="Textfeld 10" o:spid="_x0000_s1026" type="#_x0000_t202" style="position:absolute;margin-left:201.4pt;margin-top:1.75pt;width:230.25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" fillcolor="white [3201]" strokecolor="#c00000" strokeweight="1pt">
                <v:textbox>
                  <w:txbxContent>
                    <w:p w14:paraId="0956E64A" w14:textId="6B33E253" w:rsidR="003407C8" w:rsidRPr="006B75CD" w:rsidRDefault="006B75CD">
                      <w:pPr>
                        <w:rPr>
                          <w:lang w:val="en-US"/>
                        </w:rPr>
                      </w:pPr>
                      <w:r w:rsidRPr="006B75CD">
                        <w:rPr>
                          <w:lang w:val="en-US"/>
                        </w:rPr>
                        <w:t>Video still recognized despite loss of 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48989808" w14:textId="7E1587B5" w:rsidR="003407C8" w:rsidRDefault="003407C8" w:rsidP="003407C8">
      <w:pPr>
        <w:rPr>
          <w:lang w:val="en-US"/>
        </w:rPr>
      </w:pPr>
      <w:r w:rsidRPr="006B75CD">
        <w:rPr>
          <w:noProof/>
          <w:color w:val="FF0000"/>
          <w:lang w:val="en-US"/>
        </w:rPr>
        <w:drawing>
          <wp:anchor distT="0" distB="0" distL="114300" distR="114300" simplePos="0" relativeHeight="251662336" behindDoc="0" locked="0" layoutInCell="1" allowOverlap="1" wp14:anchorId="1DB56B00" wp14:editId="2E5A2156">
            <wp:simplePos x="0" y="0"/>
            <wp:positionH relativeFrom="column">
              <wp:posOffset>2948940</wp:posOffset>
            </wp:positionH>
            <wp:positionV relativeFrom="paragraph">
              <wp:posOffset>140970</wp:posOffset>
            </wp:positionV>
            <wp:extent cx="2190750" cy="612964"/>
            <wp:effectExtent l="12700" t="12700" r="6350" b="9525"/>
            <wp:wrapNone/>
            <wp:docPr id="8" name="Grafik 8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ext enthält.&#10;&#10;Automatisch generierte Beschreibu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1296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AE3291" w14:textId="509AFE7F" w:rsidR="003407C8" w:rsidRDefault="003407C8" w:rsidP="003407C8">
      <w:pPr>
        <w:rPr>
          <w:lang w:val="en-US"/>
        </w:rPr>
      </w:pPr>
    </w:p>
    <w:p w14:paraId="4E329853" w14:textId="01893991" w:rsidR="003407C8" w:rsidRDefault="003407C8" w:rsidP="003407C8">
      <w:pPr>
        <w:rPr>
          <w:lang w:val="en-US"/>
        </w:rPr>
      </w:pPr>
    </w:p>
    <w:p w14:paraId="5F123D73" w14:textId="36EF54A4" w:rsidR="003407C8" w:rsidRDefault="003407C8" w:rsidP="003407C8">
      <w:pPr>
        <w:rPr>
          <w:lang w:val="en-US"/>
        </w:rPr>
      </w:pPr>
    </w:p>
    <w:p w14:paraId="0C7F5A15" w14:textId="7542BCE6" w:rsidR="003407C8" w:rsidRDefault="003407C8" w:rsidP="003407C8">
      <w:pPr>
        <w:rPr>
          <w:lang w:val="en-US"/>
        </w:rPr>
      </w:pPr>
    </w:p>
    <w:p w14:paraId="44A685EC" w14:textId="57ADB10F" w:rsidR="003407C8" w:rsidRDefault="003407C8" w:rsidP="003407C8">
      <w:pPr>
        <w:rPr>
          <w:lang w:val="en-US"/>
        </w:rPr>
      </w:pPr>
    </w:p>
    <w:p w14:paraId="34C62C54" w14:textId="6DECDC2B" w:rsidR="003407C8" w:rsidRDefault="003407C8" w:rsidP="003407C8">
      <w:pPr>
        <w:rPr>
          <w:lang w:val="en-US"/>
        </w:rPr>
      </w:pPr>
    </w:p>
    <w:p w14:paraId="48387CD5" w14:textId="6E59F029" w:rsidR="003407C8" w:rsidRDefault="003407C8" w:rsidP="003407C8">
      <w:pPr>
        <w:rPr>
          <w:lang w:val="en-US"/>
        </w:rPr>
      </w:pPr>
    </w:p>
    <w:p w14:paraId="094B9C3D" w14:textId="5304ADD7" w:rsidR="003407C8" w:rsidRDefault="003407C8" w:rsidP="003407C8">
      <w:pPr>
        <w:rPr>
          <w:lang w:val="en-US"/>
        </w:rPr>
      </w:pPr>
    </w:p>
    <w:p w14:paraId="758E040B" w14:textId="54B8BAC5" w:rsidR="003407C8" w:rsidRDefault="003407C8" w:rsidP="003407C8">
      <w:pPr>
        <w:rPr>
          <w:lang w:val="en-US"/>
        </w:rPr>
      </w:pPr>
    </w:p>
    <w:p w14:paraId="4DE20CE7" w14:textId="77777777" w:rsidR="003407C8" w:rsidRPr="003407C8" w:rsidRDefault="003407C8" w:rsidP="003407C8">
      <w:pPr>
        <w:rPr>
          <w:lang w:val="en-US"/>
        </w:rPr>
      </w:pPr>
    </w:p>
    <w:p w14:paraId="78D9E305" w14:textId="5FA0C569" w:rsidR="003407C8" w:rsidRDefault="003407C8" w:rsidP="00C50191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Are there differences between models trained supervised / unsupervised?</w:t>
      </w:r>
    </w:p>
    <w:p w14:paraId="18854BD0" w14:textId="5EA6D7EB" w:rsidR="00C50191" w:rsidRPr="00C50191" w:rsidRDefault="00C50191" w:rsidP="00FD2B53">
      <w:pPr>
        <w:pStyle w:val="Listenabsatz"/>
        <w:numPr>
          <w:ilvl w:val="0"/>
          <w:numId w:val="6"/>
        </w:numPr>
        <w:rPr>
          <w:lang w:val="en-US"/>
        </w:rPr>
      </w:pPr>
      <w:r w:rsidRPr="00C50191">
        <w:rPr>
          <w:lang w:val="en-US"/>
        </w:rPr>
        <w:t xml:space="preserve">Potentially develop </w:t>
      </w:r>
      <w:r w:rsidR="003407C8">
        <w:rPr>
          <w:lang w:val="en-US"/>
        </w:rPr>
        <w:t xml:space="preserve">new </w:t>
      </w:r>
      <w:r w:rsidRPr="00C50191">
        <w:rPr>
          <w:lang w:val="en-US"/>
        </w:rPr>
        <w:t xml:space="preserve">metric </w:t>
      </w:r>
      <w:r w:rsidR="003407C8">
        <w:rPr>
          <w:lang w:val="en-US"/>
        </w:rPr>
        <w:t>which better reflects</w:t>
      </w:r>
      <w:r w:rsidRPr="00C50191">
        <w:rPr>
          <w:lang w:val="en-US"/>
        </w:rPr>
        <w:t xml:space="preserve"> robustness / performanc</w:t>
      </w:r>
      <w:r>
        <w:rPr>
          <w:lang w:val="en-US"/>
        </w:rPr>
        <w:t>e</w:t>
      </w:r>
    </w:p>
    <w:p w14:paraId="77FB30A6" w14:textId="77777777" w:rsidR="003407C8" w:rsidRPr="000C14AD" w:rsidRDefault="003407C8" w:rsidP="000C14AD">
      <w:pPr>
        <w:rPr>
          <w:u w:val="single"/>
          <w:lang w:val="en-US"/>
        </w:rPr>
      </w:pPr>
    </w:p>
    <w:sectPr w:rsidR="003407C8" w:rsidRPr="000C14A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03075"/>
    <w:multiLevelType w:val="hybridMultilevel"/>
    <w:tmpl w:val="52C276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0B2E90"/>
    <w:multiLevelType w:val="hybridMultilevel"/>
    <w:tmpl w:val="EB68B3B4"/>
    <w:lvl w:ilvl="0" w:tplc="B9186A64">
      <w:numFmt w:val="bullet"/>
      <w:lvlText w:val=""/>
      <w:lvlJc w:val="left"/>
      <w:pPr>
        <w:ind w:left="248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32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40" w:hanging="360"/>
      </w:pPr>
      <w:rPr>
        <w:rFonts w:ascii="Wingdings" w:hAnsi="Wingdings" w:hint="default"/>
      </w:rPr>
    </w:lvl>
  </w:abstractNum>
  <w:abstractNum w:abstractNumId="2" w15:restartNumberingAfterBreak="0">
    <w:nsid w:val="2EEC4A9E"/>
    <w:multiLevelType w:val="hybridMultilevel"/>
    <w:tmpl w:val="96B29D7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348A61E3"/>
    <w:multiLevelType w:val="hybridMultilevel"/>
    <w:tmpl w:val="1AD25C8C"/>
    <w:lvl w:ilvl="0" w:tplc="0407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4" w15:restartNumberingAfterBreak="0">
    <w:nsid w:val="45D960BE"/>
    <w:multiLevelType w:val="hybridMultilevel"/>
    <w:tmpl w:val="270C7E4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AB26411"/>
    <w:multiLevelType w:val="hybridMultilevel"/>
    <w:tmpl w:val="4B0EE7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8D209D"/>
    <w:multiLevelType w:val="hybridMultilevel"/>
    <w:tmpl w:val="64023FB4"/>
    <w:lvl w:ilvl="0" w:tplc="FD12464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sz w:val="32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FE6"/>
    <w:rsid w:val="00072A12"/>
    <w:rsid w:val="000C14AD"/>
    <w:rsid w:val="000D202F"/>
    <w:rsid w:val="00122F24"/>
    <w:rsid w:val="003407C8"/>
    <w:rsid w:val="00357DAD"/>
    <w:rsid w:val="003C0C8F"/>
    <w:rsid w:val="004C226D"/>
    <w:rsid w:val="006B75CD"/>
    <w:rsid w:val="00731C8B"/>
    <w:rsid w:val="00980C46"/>
    <w:rsid w:val="009D0948"/>
    <w:rsid w:val="00AB2FE6"/>
    <w:rsid w:val="00B96C38"/>
    <w:rsid w:val="00C50191"/>
    <w:rsid w:val="00E37C9E"/>
    <w:rsid w:val="00EF3160"/>
    <w:rsid w:val="00F15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BBE14"/>
  <w15:chartTrackingRefBased/>
  <w15:docId w15:val="{DF9041DB-56DE-8841-80A7-B15636118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3C0C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88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624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236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Pascal Huber1</dc:creator>
  <cp:keywords/>
  <dc:description/>
  <cp:lastModifiedBy>Pascal Huber1</cp:lastModifiedBy>
  <cp:revision>1</cp:revision>
  <dcterms:created xsi:type="dcterms:W3CDTF">2022-01-27T15:14:00Z</dcterms:created>
  <dcterms:modified xsi:type="dcterms:W3CDTF">2022-01-27T17:28:00Z</dcterms:modified>
</cp:coreProperties>
</file>